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92104">
        <w:rPr>
          <w:b/>
          <w:bCs/>
        </w:rPr>
        <w:t>34</w:t>
      </w:r>
      <w:r w:rsidR="00D4375D">
        <w:rPr>
          <w:b/>
          <w:bCs/>
        </w:rPr>
        <w:t>-РНВ</w:t>
      </w:r>
      <w:r w:rsidR="00E252A8">
        <w:rPr>
          <w:b/>
          <w:bCs/>
        </w:rPr>
        <w:t xml:space="preserve">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A6150">
        <w:rPr>
          <w:b/>
          <w:bCs/>
        </w:rPr>
        <w:t>20</w:t>
      </w:r>
      <w:r w:rsidR="00F961A6" w:rsidRPr="00B17ECA">
        <w:rPr>
          <w:b/>
          <w:bCs/>
        </w:rPr>
        <w:t xml:space="preserve">» </w:t>
      </w:r>
      <w:r w:rsidR="009A6150">
        <w:rPr>
          <w:b/>
          <w:bCs/>
        </w:rPr>
        <w:t>августа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92104" w:rsidRPr="00692104">
        <w:t>Детали трубопроводов из цветных металлов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A6150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A6150">
        <w:rPr>
          <w:b/>
        </w:rPr>
        <w:t>20</w:t>
      </w:r>
      <w:r w:rsidR="003660B5" w:rsidRPr="003660B5">
        <w:rPr>
          <w:b/>
        </w:rPr>
        <w:t xml:space="preserve">» </w:t>
      </w:r>
      <w:r w:rsidR="00F658A2">
        <w:rPr>
          <w:b/>
        </w:rPr>
        <w:t>а</w:t>
      </w:r>
      <w:r w:rsidR="009A6150">
        <w:rPr>
          <w:b/>
        </w:rPr>
        <w:t>вгуста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A6150">
        <w:rPr>
          <w:b/>
        </w:rPr>
        <w:t>02</w:t>
      </w:r>
      <w:r w:rsidR="003660B5" w:rsidRPr="00763B28">
        <w:rPr>
          <w:b/>
        </w:rPr>
        <w:t xml:space="preserve">» </w:t>
      </w:r>
      <w:r w:rsidR="009A6150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013A19">
        <w:t>3</w:t>
      </w:r>
      <w:r w:rsidR="00692104">
        <w:t>4</w:t>
      </w:r>
      <w:r w:rsidR="0014636B">
        <w:t>-РНВ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9A615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» </w:t>
      </w:r>
      <w:r w:rsidR="00F658A2">
        <w:rPr>
          <w:b/>
          <w:color w:val="FF0000"/>
        </w:rPr>
        <w:t>а</w:t>
      </w:r>
      <w:r w:rsidR="009A6150">
        <w:rPr>
          <w:b/>
          <w:color w:val="FF0000"/>
        </w:rPr>
        <w:t>вгуста</w:t>
      </w:r>
      <w:r w:rsidR="00CB13A4" w:rsidRPr="00CB13A4">
        <w:rPr>
          <w:b/>
          <w:color w:val="FF0000"/>
        </w:rPr>
        <w:t xml:space="preserve"> 2019 г. по «</w:t>
      </w:r>
      <w:r w:rsidR="009A6150">
        <w:rPr>
          <w:b/>
          <w:color w:val="FF0000"/>
        </w:rPr>
        <w:t>02</w:t>
      </w:r>
      <w:r w:rsidR="00CB13A4" w:rsidRPr="00CB13A4">
        <w:rPr>
          <w:b/>
          <w:color w:val="FF0000"/>
        </w:rPr>
        <w:t xml:space="preserve">» </w:t>
      </w:r>
      <w:r w:rsidR="009A6150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4768"/>
        <w:gridCol w:w="2055"/>
      </w:tblGrid>
      <w:tr w:rsidR="00BA02E6" w:rsidTr="004C173B">
        <w:trPr>
          <w:trHeight w:val="293"/>
        </w:trPr>
        <w:tc>
          <w:tcPr>
            <w:tcW w:w="5000" w:type="pct"/>
            <w:gridSpan w:val="3"/>
          </w:tcPr>
          <w:p w:rsidR="00BA02E6" w:rsidRPr="00DB711E" w:rsidRDefault="00BA02E6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>И. о генерального директора</w:t>
            </w:r>
          </w:p>
        </w:tc>
      </w:tr>
      <w:tr w:rsidR="00BA02E6" w:rsidRPr="00DB711E" w:rsidTr="004C173B">
        <w:tblPrEx>
          <w:tblLook w:val="0000" w:firstRow="0" w:lastRow="0" w:firstColumn="0" w:lastColumn="0" w:noHBand="0" w:noVBand="0"/>
        </w:tblPrEx>
        <w:trPr>
          <w:gridAfter w:val="2"/>
          <w:wAfter w:w="3347" w:type="pct"/>
          <w:trHeight w:val="293"/>
        </w:trPr>
        <w:tc>
          <w:tcPr>
            <w:tcW w:w="1653" w:type="pct"/>
          </w:tcPr>
          <w:p w:rsidR="00BA02E6" w:rsidRPr="00DB711E" w:rsidRDefault="00BA02E6" w:rsidP="004C173B">
            <w:pPr>
              <w:pStyle w:val="a3"/>
              <w:ind w:firstLine="0"/>
              <w:jc w:val="both"/>
              <w:rPr>
                <w:sz w:val="24"/>
              </w:rPr>
            </w:pPr>
            <w:r w:rsidRPr="00DB711E">
              <w:rPr>
                <w:sz w:val="24"/>
              </w:rPr>
              <w:t xml:space="preserve">по материально-техническому  </w:t>
            </w:r>
          </w:p>
        </w:tc>
      </w:tr>
      <w:tr w:rsidR="00BA02E6" w:rsidTr="004C173B">
        <w:tblPrEx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3992" w:type="pct"/>
            <w:gridSpan w:val="2"/>
          </w:tcPr>
          <w:p w:rsidR="00BA02E6" w:rsidRPr="00DB711E" w:rsidRDefault="00BA02E6" w:rsidP="004C173B">
            <w:pPr>
              <w:pStyle w:val="a3"/>
              <w:ind w:left="108" w:hanging="108"/>
              <w:jc w:val="both"/>
              <w:rPr>
                <w:sz w:val="24"/>
              </w:rPr>
            </w:pPr>
            <w:r w:rsidRPr="00DB711E">
              <w:rPr>
                <w:sz w:val="24"/>
              </w:rPr>
              <w:t>обеспечению и транспорту</w:t>
            </w:r>
          </w:p>
        </w:tc>
        <w:tc>
          <w:tcPr>
            <w:tcW w:w="1008" w:type="pct"/>
          </w:tcPr>
          <w:p w:rsidR="00BA02E6" w:rsidRDefault="00BA02E6" w:rsidP="004C173B">
            <w:pPr>
              <w:pStyle w:val="a3"/>
              <w:ind w:left="-58" w:firstLine="0"/>
              <w:jc w:val="both"/>
              <w:rPr>
                <w:sz w:val="22"/>
                <w:szCs w:val="22"/>
              </w:rPr>
            </w:pPr>
            <w:r w:rsidRPr="00DB711E">
              <w:rPr>
                <w:sz w:val="24"/>
              </w:rPr>
              <w:t xml:space="preserve">Р.А. </w:t>
            </w:r>
            <w:proofErr w:type="spellStart"/>
            <w:r w:rsidRPr="00DB711E">
              <w:rPr>
                <w:sz w:val="24"/>
              </w:rPr>
              <w:t>Покотыло</w:t>
            </w:r>
            <w:proofErr w:type="spellEnd"/>
          </w:p>
        </w:tc>
      </w:tr>
    </w:tbl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3A19"/>
    <w:rsid w:val="000177C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4636B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F4DE3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0D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104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098A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A6150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2E6"/>
    <w:rsid w:val="00BA0DD4"/>
    <w:rsid w:val="00BB2DCE"/>
    <w:rsid w:val="00BB6640"/>
    <w:rsid w:val="00BB6966"/>
    <w:rsid w:val="00BB6CC6"/>
    <w:rsid w:val="00BB6FC9"/>
    <w:rsid w:val="00BD1BCF"/>
    <w:rsid w:val="00BD4746"/>
    <w:rsid w:val="00BE50AA"/>
    <w:rsid w:val="00BE61B4"/>
    <w:rsid w:val="00BF3BC1"/>
    <w:rsid w:val="00BF722E"/>
    <w:rsid w:val="00C00DE6"/>
    <w:rsid w:val="00C0277B"/>
    <w:rsid w:val="00C1226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E36F1"/>
    <w:rsid w:val="00CF14FC"/>
    <w:rsid w:val="00CF24B6"/>
    <w:rsid w:val="00CF2E67"/>
    <w:rsid w:val="00D012AC"/>
    <w:rsid w:val="00D027A4"/>
    <w:rsid w:val="00D05ECE"/>
    <w:rsid w:val="00D06F68"/>
    <w:rsid w:val="00D128EA"/>
    <w:rsid w:val="00D1332A"/>
    <w:rsid w:val="00D14818"/>
    <w:rsid w:val="00D223B3"/>
    <w:rsid w:val="00D250B2"/>
    <w:rsid w:val="00D30FD1"/>
    <w:rsid w:val="00D3749C"/>
    <w:rsid w:val="00D37BF2"/>
    <w:rsid w:val="00D4375D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3B05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560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0593D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02E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A02E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CBC5C-7954-42E6-999F-09536D35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470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27</cp:revision>
  <cp:lastPrinted>2019-04-02T08:28:00Z</cp:lastPrinted>
  <dcterms:created xsi:type="dcterms:W3CDTF">2019-02-13T10:09:00Z</dcterms:created>
  <dcterms:modified xsi:type="dcterms:W3CDTF">2019-08-20T04:29:00Z</dcterms:modified>
</cp:coreProperties>
</file>